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A" w:rsidRPr="00A04B4C" w:rsidRDefault="00D7047A" w:rsidP="00D7047A">
      <w:pPr>
        <w:jc w:val="center"/>
        <w:rPr>
          <w:b/>
          <w:sz w:val="28"/>
          <w:szCs w:val="28"/>
        </w:rPr>
      </w:pPr>
      <w:r w:rsidRPr="00A04B4C">
        <w:rPr>
          <w:b/>
          <w:sz w:val="28"/>
          <w:szCs w:val="28"/>
        </w:rPr>
        <w:t>“Penny in the Dust” Story</w:t>
      </w:r>
      <w:r w:rsidR="00A04B4C">
        <w:rPr>
          <w:b/>
          <w:sz w:val="28"/>
          <w:szCs w:val="28"/>
        </w:rPr>
        <w:t xml:space="preserve"> B</w:t>
      </w:r>
      <w:r w:rsidRPr="00A04B4C">
        <w:rPr>
          <w:b/>
          <w:sz w:val="28"/>
          <w:szCs w:val="28"/>
        </w:rPr>
        <w:t xml:space="preserve">oard </w:t>
      </w:r>
    </w:p>
    <w:p w:rsidR="00892264" w:rsidRPr="00892264" w:rsidRDefault="00892264" w:rsidP="00D7047A">
      <w:pPr>
        <w:jc w:val="center"/>
        <w:rPr>
          <w:i/>
        </w:rPr>
      </w:pPr>
      <w:r w:rsidRPr="00892264">
        <w:rPr>
          <w:i/>
        </w:rPr>
        <w:t>Write Instructions on the Board</w:t>
      </w:r>
    </w:p>
    <w:p w:rsidR="00D7047A" w:rsidRPr="00A04B4C" w:rsidRDefault="00D7047A" w:rsidP="00D7047A">
      <w:pPr>
        <w:jc w:val="center"/>
        <w:rPr>
          <w:sz w:val="28"/>
          <w:szCs w:val="28"/>
        </w:rPr>
      </w:pPr>
    </w:p>
    <w:p w:rsidR="00D7047A" w:rsidRDefault="00B12F5D" w:rsidP="00B12F5D">
      <w:pPr>
        <w:rPr>
          <w:sz w:val="28"/>
          <w:szCs w:val="28"/>
        </w:rPr>
      </w:pPr>
      <w:r>
        <w:rPr>
          <w:sz w:val="28"/>
          <w:szCs w:val="28"/>
        </w:rPr>
        <w:t>Task:  C</w:t>
      </w:r>
      <w:r w:rsidR="00D7047A" w:rsidRPr="00A04B4C">
        <w:rPr>
          <w:sz w:val="28"/>
          <w:szCs w:val="28"/>
        </w:rPr>
        <w:t>reate a storyboard/ children’s version of “Penny in the Dust”</w:t>
      </w:r>
    </w:p>
    <w:p w:rsidR="00B12F5D" w:rsidRPr="00A04B4C" w:rsidRDefault="00B12F5D" w:rsidP="00B12F5D">
      <w:pPr>
        <w:rPr>
          <w:sz w:val="28"/>
          <w:szCs w:val="28"/>
        </w:rPr>
      </w:pPr>
    </w:p>
    <w:p w:rsidR="00D7047A" w:rsidRPr="00A04B4C" w:rsidRDefault="00D7047A" w:rsidP="00D7047A">
      <w:pPr>
        <w:numPr>
          <w:ilvl w:val="0"/>
          <w:numId w:val="1"/>
        </w:numPr>
        <w:rPr>
          <w:sz w:val="28"/>
          <w:szCs w:val="28"/>
        </w:rPr>
      </w:pPr>
      <w:r w:rsidRPr="00A04B4C">
        <w:rPr>
          <w:sz w:val="28"/>
          <w:szCs w:val="28"/>
        </w:rPr>
        <w:t>Storyboard must include:</w:t>
      </w:r>
    </w:p>
    <w:p w:rsidR="00D7047A" w:rsidRPr="00A04B4C" w:rsidRDefault="00D7047A" w:rsidP="00D7047A">
      <w:pPr>
        <w:numPr>
          <w:ilvl w:val="1"/>
          <w:numId w:val="1"/>
        </w:numPr>
        <w:rPr>
          <w:sz w:val="28"/>
          <w:szCs w:val="28"/>
        </w:rPr>
      </w:pPr>
      <w:r w:rsidRPr="00A04B4C">
        <w:rPr>
          <w:sz w:val="28"/>
          <w:szCs w:val="28"/>
        </w:rPr>
        <w:t>Intro.</w:t>
      </w:r>
    </w:p>
    <w:p w:rsidR="00D7047A" w:rsidRPr="00A04B4C" w:rsidRDefault="00D7047A" w:rsidP="00D7047A">
      <w:pPr>
        <w:numPr>
          <w:ilvl w:val="1"/>
          <w:numId w:val="1"/>
        </w:numPr>
        <w:rPr>
          <w:sz w:val="28"/>
          <w:szCs w:val="28"/>
        </w:rPr>
      </w:pPr>
      <w:r w:rsidRPr="00A04B4C">
        <w:rPr>
          <w:sz w:val="28"/>
          <w:szCs w:val="28"/>
        </w:rPr>
        <w:t>Rising Action</w:t>
      </w:r>
    </w:p>
    <w:p w:rsidR="00D7047A" w:rsidRPr="00A04B4C" w:rsidRDefault="00D7047A" w:rsidP="00D7047A">
      <w:pPr>
        <w:numPr>
          <w:ilvl w:val="1"/>
          <w:numId w:val="1"/>
        </w:numPr>
        <w:rPr>
          <w:sz w:val="28"/>
          <w:szCs w:val="28"/>
        </w:rPr>
      </w:pPr>
      <w:r w:rsidRPr="00A04B4C">
        <w:rPr>
          <w:sz w:val="28"/>
          <w:szCs w:val="28"/>
        </w:rPr>
        <w:t>Climax</w:t>
      </w:r>
    </w:p>
    <w:p w:rsidR="00D7047A" w:rsidRPr="00A04B4C" w:rsidRDefault="00D7047A" w:rsidP="00D7047A">
      <w:pPr>
        <w:numPr>
          <w:ilvl w:val="1"/>
          <w:numId w:val="1"/>
        </w:numPr>
        <w:rPr>
          <w:sz w:val="28"/>
          <w:szCs w:val="28"/>
        </w:rPr>
      </w:pPr>
      <w:r w:rsidRPr="00A04B4C">
        <w:rPr>
          <w:sz w:val="28"/>
          <w:szCs w:val="28"/>
        </w:rPr>
        <w:t>Falling Action</w:t>
      </w:r>
    </w:p>
    <w:p w:rsidR="00D7047A" w:rsidRPr="00A04B4C" w:rsidRDefault="00D7047A" w:rsidP="00D7047A">
      <w:pPr>
        <w:numPr>
          <w:ilvl w:val="1"/>
          <w:numId w:val="1"/>
        </w:numPr>
        <w:rPr>
          <w:sz w:val="28"/>
          <w:szCs w:val="28"/>
        </w:rPr>
      </w:pPr>
      <w:r w:rsidRPr="00A04B4C">
        <w:rPr>
          <w:sz w:val="28"/>
          <w:szCs w:val="28"/>
        </w:rPr>
        <w:t>Conclusion</w:t>
      </w:r>
    </w:p>
    <w:p w:rsidR="00D7047A" w:rsidRPr="00A04B4C" w:rsidRDefault="00D7047A" w:rsidP="00D7047A">
      <w:pPr>
        <w:rPr>
          <w:sz w:val="28"/>
          <w:szCs w:val="28"/>
        </w:rPr>
      </w:pPr>
    </w:p>
    <w:p w:rsidR="00D7047A" w:rsidRPr="00A04B4C" w:rsidRDefault="00D7047A" w:rsidP="00B12F5D">
      <w:pPr>
        <w:rPr>
          <w:sz w:val="28"/>
          <w:szCs w:val="28"/>
        </w:rPr>
      </w:pPr>
      <w:r w:rsidRPr="00A04B4C">
        <w:rPr>
          <w:sz w:val="28"/>
          <w:szCs w:val="28"/>
        </w:rPr>
        <w:t>There will be 8 sections available on the story</w:t>
      </w:r>
      <w:r w:rsidR="00B12F5D">
        <w:rPr>
          <w:sz w:val="28"/>
          <w:szCs w:val="28"/>
        </w:rPr>
        <w:t>board, you</w:t>
      </w:r>
      <w:r w:rsidR="00F7389D">
        <w:rPr>
          <w:sz w:val="28"/>
          <w:szCs w:val="28"/>
        </w:rPr>
        <w:t xml:space="preserve"> may assign </w:t>
      </w:r>
      <w:r w:rsidR="00B12F5D">
        <w:rPr>
          <w:sz w:val="28"/>
          <w:szCs w:val="28"/>
        </w:rPr>
        <w:t>different parts of the plot to each section as you</w:t>
      </w:r>
      <w:r w:rsidR="00A04B4C">
        <w:rPr>
          <w:sz w:val="28"/>
          <w:szCs w:val="28"/>
        </w:rPr>
        <w:t xml:space="preserve"> </w:t>
      </w:r>
      <w:r w:rsidR="00F7389D">
        <w:rPr>
          <w:sz w:val="28"/>
          <w:szCs w:val="28"/>
        </w:rPr>
        <w:t xml:space="preserve">see </w:t>
      </w:r>
      <w:r w:rsidR="00A04B4C">
        <w:rPr>
          <w:sz w:val="28"/>
          <w:szCs w:val="28"/>
        </w:rPr>
        <w:t>fit</w:t>
      </w:r>
      <w:r w:rsidR="00F7389D">
        <w:rPr>
          <w:sz w:val="28"/>
          <w:szCs w:val="28"/>
        </w:rPr>
        <w:t>.</w:t>
      </w:r>
      <w:r w:rsidR="00BA5ABF">
        <w:rPr>
          <w:sz w:val="28"/>
          <w:szCs w:val="28"/>
        </w:rPr>
        <w:t xml:space="preserve"> (</w:t>
      </w:r>
      <w:proofErr w:type="spellStart"/>
      <w:r w:rsidR="00BA5ABF">
        <w:rPr>
          <w:sz w:val="28"/>
          <w:szCs w:val="28"/>
        </w:rPr>
        <w:t>ie</w:t>
      </w:r>
      <w:proofErr w:type="spellEnd"/>
      <w:r w:rsidRPr="00A04B4C">
        <w:rPr>
          <w:sz w:val="28"/>
          <w:szCs w:val="28"/>
        </w:rPr>
        <w:t>. O</w:t>
      </w:r>
      <w:r w:rsidR="00B12F5D">
        <w:rPr>
          <w:sz w:val="28"/>
          <w:szCs w:val="28"/>
        </w:rPr>
        <w:t>ne space for introduction, two for rising action, one for climax, two for falling action, two for resolution</w:t>
      </w:r>
      <w:r w:rsidRPr="00A04B4C">
        <w:rPr>
          <w:sz w:val="28"/>
          <w:szCs w:val="28"/>
        </w:rPr>
        <w:t>)</w:t>
      </w:r>
    </w:p>
    <w:p w:rsidR="00D7047A" w:rsidRPr="00A04B4C" w:rsidRDefault="00D7047A" w:rsidP="00D7047A">
      <w:pPr>
        <w:ind w:left="360"/>
        <w:rPr>
          <w:sz w:val="28"/>
          <w:szCs w:val="28"/>
        </w:rPr>
      </w:pPr>
    </w:p>
    <w:p w:rsidR="00D7047A" w:rsidRPr="00A04B4C" w:rsidRDefault="00D7047A" w:rsidP="00B12F5D">
      <w:pPr>
        <w:rPr>
          <w:sz w:val="28"/>
          <w:szCs w:val="28"/>
        </w:rPr>
      </w:pPr>
      <w:r w:rsidRPr="00A04B4C">
        <w:rPr>
          <w:sz w:val="28"/>
          <w:szCs w:val="28"/>
        </w:rPr>
        <w:t>In</w:t>
      </w:r>
      <w:r w:rsidR="00B12F5D">
        <w:rPr>
          <w:sz w:val="28"/>
          <w:szCs w:val="28"/>
        </w:rPr>
        <w:t xml:space="preserve"> each section you are to simplify</w:t>
      </w:r>
      <w:r w:rsidRPr="00A04B4C">
        <w:rPr>
          <w:sz w:val="28"/>
          <w:szCs w:val="28"/>
        </w:rPr>
        <w:t xml:space="preserve"> the story and write i</w:t>
      </w:r>
      <w:r w:rsidR="00B12F5D">
        <w:rPr>
          <w:sz w:val="28"/>
          <w:szCs w:val="28"/>
        </w:rPr>
        <w:t>t in your</w:t>
      </w:r>
      <w:r w:rsidRPr="00A04B4C">
        <w:rPr>
          <w:sz w:val="28"/>
          <w:szCs w:val="28"/>
        </w:rPr>
        <w:t xml:space="preserve"> own words (approx. 3 sentences for each space).  Grade 1/2 level students should be able to understand the story.  Each section should also have an accompanying image</w:t>
      </w:r>
      <w:r w:rsidR="00A04B4C" w:rsidRPr="00A04B4C">
        <w:rPr>
          <w:sz w:val="28"/>
          <w:szCs w:val="28"/>
        </w:rPr>
        <w:t>.</w:t>
      </w:r>
    </w:p>
    <w:p w:rsidR="00A04B4C" w:rsidRDefault="00A04B4C" w:rsidP="00D7047A">
      <w:pPr>
        <w:ind w:left="360"/>
      </w:pPr>
    </w:p>
    <w:p w:rsidR="00A04B4C" w:rsidRDefault="00A04B4C" w:rsidP="00D7047A">
      <w:pPr>
        <w:ind w:left="360"/>
      </w:pPr>
      <w:r>
        <w:rPr>
          <w:noProof/>
        </w:rPr>
        <w:pict>
          <v:line id="_x0000_s1040" style="position:absolute;left:0;text-align:left;z-index:251658752" from="333pt,12.6pt" to="333pt,210.6pt"/>
        </w:pict>
      </w:r>
      <w:r>
        <w:rPr>
          <w:noProof/>
        </w:rPr>
        <w:pict>
          <v:line id="_x0000_s1038" style="position:absolute;left:0;text-align:left;z-index:251656704" from="234pt,12.6pt" to="234pt,210.6pt"/>
        </w:pict>
      </w:r>
      <w:r>
        <w:rPr>
          <w:noProof/>
        </w:rPr>
        <w:pict>
          <v:line id="_x0000_s1039" style="position:absolute;left:0;text-align:left;z-index:251657728" from="135pt,12.6pt" to="135pt,210.6pt"/>
        </w:pict>
      </w:r>
    </w:p>
    <w:tbl>
      <w:tblPr>
        <w:tblStyle w:val="TableGrid"/>
        <w:tblW w:w="0" w:type="auto"/>
        <w:tblLook w:val="01E0"/>
      </w:tblPr>
      <w:tblGrid>
        <w:gridCol w:w="8758"/>
      </w:tblGrid>
      <w:tr w:rsidR="00A04B4C" w:rsidTr="00A04B4C">
        <w:trPr>
          <w:trHeight w:val="3955"/>
        </w:trPr>
        <w:tc>
          <w:tcPr>
            <w:tcW w:w="8758" w:type="dxa"/>
          </w:tcPr>
          <w:p w:rsidR="00A04B4C" w:rsidRDefault="00A04B4C" w:rsidP="00D7047A">
            <w:r>
              <w:rPr>
                <w:noProof/>
              </w:rPr>
              <w:pict>
                <v:line id="_x0000_s1028" style="position:absolute;z-index:251655680" from="45pt,1.15pt" to="45pt,196.3pt"/>
              </w:pict>
            </w:r>
          </w:p>
          <w:p w:rsidR="00A04B4C" w:rsidRDefault="00A04B4C" w:rsidP="00D7047A"/>
          <w:p w:rsidR="00A04B4C" w:rsidRDefault="00A04B4C" w:rsidP="00D7047A"/>
          <w:p w:rsidR="00A04B4C" w:rsidRDefault="00A04B4C" w:rsidP="00D7047A"/>
          <w:p w:rsidR="00A04B4C" w:rsidRDefault="00A04B4C" w:rsidP="00D7047A"/>
          <w:p w:rsidR="00A04B4C" w:rsidRDefault="00A04B4C" w:rsidP="00D7047A">
            <w:r>
              <w:rPr>
                <w:noProof/>
              </w:rPr>
              <w:pict>
                <v:line id="_x0000_s1043" style="position:absolute;z-index:251659776" from="45.45pt,19.75pt" to="432.45pt,21.1pt"/>
              </w:pict>
            </w:r>
            <w:r>
              <w:t xml:space="preserve">Title </w:t>
            </w:r>
          </w:p>
        </w:tc>
      </w:tr>
    </w:tbl>
    <w:p w:rsidR="00A04B4C" w:rsidRDefault="00A04B4C" w:rsidP="00D7047A">
      <w:pPr>
        <w:ind w:left="360"/>
      </w:pPr>
    </w:p>
    <w:sectPr w:rsidR="00A04B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366"/>
    <w:multiLevelType w:val="hybridMultilevel"/>
    <w:tmpl w:val="EA8A3FCE"/>
    <w:lvl w:ilvl="0" w:tplc="004223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D7047A"/>
    <w:rsid w:val="00286B56"/>
    <w:rsid w:val="0029512A"/>
    <w:rsid w:val="00892264"/>
    <w:rsid w:val="00A04B4C"/>
    <w:rsid w:val="00B12F5D"/>
    <w:rsid w:val="00BA5ABF"/>
    <w:rsid w:val="00C854FA"/>
    <w:rsid w:val="00D7047A"/>
    <w:rsid w:val="00F7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“Penny in the Dust” Story Board </vt:lpstr>
    </vt:vector>
  </TitlesOfParts>
  <Company>School District #36 (Surrey)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“Penny in the Dust” Story Board </dc:title>
  <dc:subject/>
  <dc:creator>Amy A Gill</dc:creator>
  <cp:keywords/>
  <dc:description/>
  <cp:lastModifiedBy>Amy Gill</cp:lastModifiedBy>
  <cp:revision>2</cp:revision>
  <cp:lastPrinted>2012-02-23T00:40:00Z</cp:lastPrinted>
  <dcterms:created xsi:type="dcterms:W3CDTF">2012-09-21T17:24:00Z</dcterms:created>
  <dcterms:modified xsi:type="dcterms:W3CDTF">2012-09-21T17:24:00Z</dcterms:modified>
</cp:coreProperties>
</file>