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05" w:rsidRDefault="00531305">
      <w:pPr>
        <w:rPr>
          <w:rFonts w:ascii="Arial" w:hAnsi="Arial" w:cs="Arial"/>
          <w:b/>
          <w:bCs/>
          <w:i/>
          <w:iCs/>
          <w:sz w:val="24"/>
          <w:szCs w:val="24"/>
        </w:rPr>
      </w:pPr>
    </w:p>
    <w:p w:rsidR="00531305" w:rsidRDefault="00531305">
      <w:pPr>
        <w:jc w:val="center"/>
        <w:rPr>
          <w:rFonts w:ascii="Arial" w:hAnsi="Arial" w:cs="Arial"/>
          <w:b/>
          <w:bCs/>
          <w:sz w:val="28"/>
          <w:szCs w:val="28"/>
          <w:u w:val="single"/>
        </w:rPr>
      </w:pPr>
      <w:r>
        <w:rPr>
          <w:rFonts w:ascii="Arial" w:hAnsi="Arial" w:cs="Arial"/>
          <w:b/>
          <w:bCs/>
          <w:sz w:val="28"/>
          <w:szCs w:val="28"/>
          <w:u w:val="single"/>
        </w:rPr>
        <w:t>Myth vs. Legend</w:t>
      </w:r>
    </w:p>
    <w:p w:rsidR="00531305" w:rsidRDefault="00531305">
      <w:pPr>
        <w:jc w:val="center"/>
        <w:rPr>
          <w:b/>
          <w:bCs/>
          <w:sz w:val="28"/>
          <w:szCs w:val="28"/>
          <w:u w:val="single"/>
        </w:rPr>
      </w:pPr>
    </w:p>
    <w:p w:rsidR="00531305" w:rsidRDefault="00531305">
      <w:pPr>
        <w:jc w:val="center"/>
        <w:rPr>
          <w:b/>
          <w:bCs/>
          <w:sz w:val="28"/>
          <w:szCs w:val="28"/>
          <w:u w:val="single"/>
        </w:rPr>
      </w:pPr>
    </w:p>
    <w:p w:rsidR="00531305" w:rsidRDefault="00531305">
      <w:pPr>
        <w:rPr>
          <w:sz w:val="24"/>
          <w:szCs w:val="24"/>
        </w:rPr>
      </w:pPr>
      <w:r>
        <w:rPr>
          <w:rFonts w:ascii="Arial" w:hAnsi="Arial" w:cs="Arial"/>
          <w:b/>
          <w:bCs/>
          <w:i/>
          <w:iCs/>
          <w:sz w:val="24"/>
          <w:szCs w:val="24"/>
        </w:rPr>
        <w:t>Characteristics of a Myth:</w:t>
      </w:r>
      <w:r>
        <w:rPr>
          <w:sz w:val="24"/>
          <w:szCs w:val="24"/>
        </w:rPr>
        <w:t xml:space="preserve"> </w:t>
      </w:r>
    </w:p>
    <w:p w:rsidR="00531305" w:rsidRDefault="00531305">
      <w:pPr>
        <w:rPr>
          <w:sz w:val="24"/>
          <w:szCs w:val="24"/>
        </w:rPr>
      </w:pPr>
      <w:r>
        <w:rPr>
          <w:sz w:val="24"/>
          <w:szCs w:val="24"/>
        </w:rPr>
        <w:br/>
      </w:r>
      <w:r>
        <w:rPr>
          <w:rFonts w:ascii="Arial" w:hAnsi="Arial" w:cs="Arial"/>
          <w:sz w:val="24"/>
          <w:szCs w:val="24"/>
        </w:rPr>
        <w:t>It usually explains an aspect of the world or expresses a cultural belief. It sometimes involves supernatural episodes to explain cosmic forces and the natural order.</w:t>
      </w:r>
      <w:r>
        <w:rPr>
          <w:sz w:val="24"/>
          <w:szCs w:val="24"/>
        </w:rPr>
        <w:t xml:space="preserve"> </w:t>
      </w:r>
    </w:p>
    <w:p w:rsidR="00531305" w:rsidRDefault="00531305">
      <w:pPr>
        <w:rPr>
          <w:sz w:val="24"/>
          <w:szCs w:val="24"/>
        </w:rPr>
      </w:pPr>
      <w:r>
        <w:rPr>
          <w:rFonts w:ascii="Arial" w:hAnsi="Arial" w:cs="Arial"/>
          <w:sz w:val="24"/>
          <w:szCs w:val="24"/>
        </w:rPr>
        <w:t>Regardless of the culture in which they originate, myths are generally concerned with the same themes and motifs; creation, divinity, the significance of life and death, natural phenomena, and the adventures of mythical heroes and heroines. It is generally written in chronological (time) sequence. The setting is usually the distant, mythological past.</w:t>
      </w:r>
      <w:r>
        <w:rPr>
          <w:sz w:val="24"/>
          <w:szCs w:val="24"/>
        </w:rPr>
        <w:t xml:space="preserve"> </w:t>
      </w:r>
    </w:p>
    <w:p w:rsidR="00531305" w:rsidRDefault="00531305">
      <w:pPr>
        <w:rPr>
          <w:rFonts w:ascii="Arial" w:hAnsi="Arial" w:cs="Arial"/>
          <w:b/>
          <w:bCs/>
          <w:i/>
          <w:iCs/>
          <w:sz w:val="24"/>
          <w:szCs w:val="24"/>
        </w:rPr>
      </w:pPr>
    </w:p>
    <w:p w:rsidR="00531305" w:rsidRDefault="00531305">
      <w:pPr>
        <w:rPr>
          <w:rFonts w:ascii="Arial" w:hAnsi="Arial" w:cs="Arial"/>
          <w:b/>
          <w:bCs/>
          <w:i/>
          <w:iCs/>
          <w:sz w:val="24"/>
          <w:szCs w:val="24"/>
        </w:rPr>
      </w:pPr>
    </w:p>
    <w:p w:rsidR="00531305" w:rsidRDefault="00531305">
      <w:pPr>
        <w:rPr>
          <w:sz w:val="24"/>
          <w:szCs w:val="24"/>
        </w:rPr>
      </w:pPr>
      <w:r>
        <w:rPr>
          <w:rFonts w:ascii="Arial" w:hAnsi="Arial" w:cs="Arial"/>
          <w:b/>
          <w:bCs/>
          <w:i/>
          <w:iCs/>
          <w:sz w:val="24"/>
          <w:szCs w:val="24"/>
        </w:rPr>
        <w:t>Characteristics of a Legend:</w:t>
      </w:r>
      <w:r>
        <w:rPr>
          <w:sz w:val="24"/>
          <w:szCs w:val="24"/>
        </w:rPr>
        <w:t xml:space="preserve"> </w:t>
      </w:r>
    </w:p>
    <w:p w:rsidR="00531305" w:rsidRDefault="00531305">
      <w:pPr>
        <w:rPr>
          <w:rFonts w:ascii="Arial" w:hAnsi="Arial" w:cs="Arial"/>
          <w:sz w:val="24"/>
          <w:szCs w:val="24"/>
        </w:rPr>
      </w:pPr>
      <w:r>
        <w:rPr>
          <w:sz w:val="24"/>
          <w:szCs w:val="24"/>
        </w:rPr>
        <w:br/>
      </w:r>
      <w:r>
        <w:rPr>
          <w:rFonts w:ascii="Arial" w:hAnsi="Arial" w:cs="Arial"/>
          <w:sz w:val="24"/>
          <w:szCs w:val="24"/>
        </w:rPr>
        <w:t>A narrative such as a story, song or verse, or ballad handed down from the past and often conveying the lore of a culture. These stories are often based on some kernel of truth. The hero or heroine may have been a real person, or the event in the legend really may have happened. But as they are passed down, storytellers exaggerate aspects of the story, so they often end up to be more fiction than fact.</w:t>
      </w:r>
      <w:r>
        <w:rPr>
          <w:sz w:val="24"/>
          <w:szCs w:val="24"/>
        </w:rPr>
        <w:t xml:space="preserve"> </w:t>
      </w:r>
      <w:r>
        <w:rPr>
          <w:sz w:val="24"/>
          <w:szCs w:val="24"/>
        </w:rPr>
        <w:br/>
      </w:r>
      <w:r>
        <w:rPr>
          <w:rFonts w:ascii="Arial" w:hAnsi="Arial" w:cs="Arial"/>
          <w:sz w:val="24"/>
          <w:szCs w:val="24"/>
        </w:rPr>
        <w:t xml:space="preserve">It is distinguished from myth by its closer relation to historical fact than to the supernatural. The hero or heroine may have been a real person, or the event in the legend really may have happened. The earliest legends recounted the lives of the saints. Some examples: Paul Bunyan, Davy Crocket etc. </w:t>
      </w:r>
    </w:p>
    <w:p w:rsidR="00531305" w:rsidRDefault="00531305">
      <w:pPr>
        <w:rPr>
          <w:lang w:val="en-US"/>
        </w:rPr>
      </w:pPr>
    </w:p>
    <w:p w:rsidR="00531305" w:rsidRDefault="00531305">
      <w:pPr>
        <w:rPr>
          <w:lang w:val="en-US"/>
        </w:rPr>
      </w:pPr>
    </w:p>
    <w:p w:rsidR="00531305" w:rsidRDefault="00531305">
      <w:pPr>
        <w:rPr>
          <w:lang w:val="en-US"/>
        </w:rPr>
      </w:pPr>
    </w:p>
    <w:p w:rsidR="00531305" w:rsidRDefault="00531305">
      <w:r>
        <w:rPr>
          <w:rFonts w:ascii="Arial" w:hAnsi="Arial" w:cs="Arial"/>
          <w:b/>
          <w:bCs/>
          <w:sz w:val="24"/>
          <w:szCs w:val="24"/>
          <w:lang w:val="en-US"/>
        </w:rPr>
        <w:t>Task</w:t>
      </w:r>
      <w:r>
        <w:rPr>
          <w:rFonts w:ascii="Arial" w:hAnsi="Arial" w:cs="Arial"/>
          <w:sz w:val="24"/>
          <w:szCs w:val="24"/>
          <w:lang w:val="en-US"/>
        </w:rPr>
        <w:t xml:space="preserve">:  </w:t>
      </w:r>
      <w:r>
        <w:rPr>
          <w:rFonts w:ascii="Arial" w:hAnsi="Arial" w:cs="Arial"/>
          <w:sz w:val="24"/>
          <w:szCs w:val="24"/>
        </w:rPr>
        <w:t xml:space="preserve">After you have carefully read the two selections, decide which one is a legend and which one is a myth or in what ways they may interlay into one another. </w:t>
      </w:r>
      <w:r>
        <w:rPr>
          <w:sz w:val="24"/>
          <w:szCs w:val="24"/>
        </w:rPr>
        <w:t xml:space="preserve"> </w:t>
      </w:r>
      <w:r>
        <w:rPr>
          <w:rFonts w:ascii="Arial" w:hAnsi="Arial" w:cs="Arial"/>
          <w:sz w:val="24"/>
          <w:szCs w:val="24"/>
        </w:rPr>
        <w:t>In order to figure this out</w:t>
      </w:r>
      <w:r w:rsidR="003873D9">
        <w:rPr>
          <w:rFonts w:ascii="Arial" w:hAnsi="Arial" w:cs="Arial"/>
          <w:sz w:val="24"/>
          <w:szCs w:val="24"/>
        </w:rPr>
        <w:t>,</w:t>
      </w:r>
      <w:r>
        <w:rPr>
          <w:rFonts w:ascii="Arial" w:hAnsi="Arial" w:cs="Arial"/>
          <w:sz w:val="24"/>
          <w:szCs w:val="24"/>
        </w:rPr>
        <w:t xml:space="preserve"> c</w:t>
      </w:r>
      <w:r>
        <w:rPr>
          <w:rFonts w:ascii="Arial" w:hAnsi="Arial" w:cs="Arial"/>
          <w:sz w:val="24"/>
          <w:szCs w:val="24"/>
          <w:lang w:val="en-US"/>
        </w:rPr>
        <w:t xml:space="preserve">reate a Venn </w:t>
      </w:r>
      <w:r w:rsidR="003873D9">
        <w:rPr>
          <w:rFonts w:ascii="Arial" w:hAnsi="Arial" w:cs="Arial"/>
          <w:sz w:val="24"/>
          <w:szCs w:val="24"/>
          <w:lang w:val="en-US"/>
        </w:rPr>
        <w:t>diagram</w:t>
      </w:r>
      <w:r>
        <w:rPr>
          <w:rFonts w:ascii="Arial" w:hAnsi="Arial" w:cs="Arial"/>
          <w:sz w:val="24"/>
          <w:szCs w:val="24"/>
          <w:lang w:val="en-US"/>
        </w:rPr>
        <w:t xml:space="preserve"> to compare </w:t>
      </w:r>
      <w:r>
        <w:rPr>
          <w:rFonts w:ascii="Arial" w:hAnsi="Arial" w:cs="Arial"/>
          <w:sz w:val="24"/>
          <w:szCs w:val="24"/>
        </w:rPr>
        <w:t>“</w:t>
      </w:r>
      <w:r>
        <w:rPr>
          <w:rFonts w:ascii="Arial" w:hAnsi="Arial" w:cs="Arial"/>
          <w:sz w:val="24"/>
          <w:szCs w:val="24"/>
          <w:lang w:val="en-US"/>
        </w:rPr>
        <w:t>The Star Brides</w:t>
      </w:r>
      <w:r>
        <w:rPr>
          <w:rFonts w:ascii="Arial" w:hAnsi="Arial" w:cs="Arial"/>
          <w:sz w:val="24"/>
          <w:szCs w:val="24"/>
        </w:rPr>
        <w:t>”</w:t>
      </w:r>
      <w:r>
        <w:rPr>
          <w:rFonts w:ascii="Arial" w:hAnsi="Arial" w:cs="Arial"/>
          <w:sz w:val="24"/>
          <w:szCs w:val="24"/>
          <w:lang w:val="en-US"/>
        </w:rPr>
        <w:t xml:space="preserve"> and </w:t>
      </w:r>
      <w:r>
        <w:rPr>
          <w:rFonts w:ascii="Arial" w:hAnsi="Arial" w:cs="Arial"/>
          <w:sz w:val="24"/>
          <w:szCs w:val="24"/>
        </w:rPr>
        <w:t>“</w:t>
      </w:r>
      <w:r>
        <w:rPr>
          <w:rFonts w:ascii="Arial" w:hAnsi="Arial" w:cs="Arial"/>
          <w:sz w:val="24"/>
          <w:szCs w:val="24"/>
          <w:lang w:val="en-US"/>
        </w:rPr>
        <w:t>Steel Drivin</w:t>
      </w:r>
      <w:r>
        <w:rPr>
          <w:rFonts w:ascii="Arial" w:hAnsi="Arial" w:cs="Arial"/>
          <w:sz w:val="24"/>
          <w:szCs w:val="24"/>
        </w:rPr>
        <w:t>’</w:t>
      </w:r>
      <w:r>
        <w:rPr>
          <w:rFonts w:ascii="Arial" w:hAnsi="Arial" w:cs="Arial"/>
          <w:sz w:val="24"/>
          <w:szCs w:val="24"/>
          <w:lang w:val="en-US"/>
        </w:rPr>
        <w:t xml:space="preserve"> Man.</w:t>
      </w:r>
      <w:r>
        <w:rPr>
          <w:rFonts w:ascii="Arial" w:hAnsi="Arial" w:cs="Arial"/>
          <w:sz w:val="24"/>
          <w:szCs w:val="24"/>
        </w:rPr>
        <w:t>”</w:t>
      </w:r>
      <w:r>
        <w:rPr>
          <w:rFonts w:ascii="Arial" w:hAnsi="Arial" w:cs="Arial"/>
          <w:sz w:val="24"/>
          <w:szCs w:val="24"/>
          <w:lang w:val="en-US"/>
        </w:rPr>
        <w:t xml:space="preserve">  Label one circle myth and the other legend.  Look at both stories and decide which elements from each story would fall under myth, and which would fall under legend.  Some of the characteristics of myths and legends may be </w:t>
      </w:r>
      <w:r w:rsidR="003873D9">
        <w:rPr>
          <w:rFonts w:ascii="Arial" w:hAnsi="Arial" w:cs="Arial"/>
          <w:sz w:val="24"/>
          <w:szCs w:val="24"/>
          <w:lang w:val="en-US"/>
        </w:rPr>
        <w:t>similar;</w:t>
      </w:r>
      <w:r>
        <w:rPr>
          <w:rFonts w:ascii="Arial" w:hAnsi="Arial" w:cs="Arial"/>
          <w:sz w:val="24"/>
          <w:szCs w:val="24"/>
          <w:lang w:val="en-US"/>
        </w:rPr>
        <w:t xml:space="preserve"> these would be placed in the </w:t>
      </w:r>
      <w:r w:rsidR="003873D9">
        <w:rPr>
          <w:rFonts w:ascii="Arial" w:hAnsi="Arial" w:cs="Arial"/>
          <w:sz w:val="24"/>
          <w:szCs w:val="24"/>
          <w:lang w:val="en-US"/>
        </w:rPr>
        <w:t>center</w:t>
      </w:r>
      <w:r>
        <w:rPr>
          <w:rFonts w:ascii="Arial" w:hAnsi="Arial" w:cs="Arial"/>
          <w:sz w:val="24"/>
          <w:szCs w:val="24"/>
          <w:lang w:val="en-US"/>
        </w:rPr>
        <w:t xml:space="preserve"> of the diagram.</w:t>
      </w:r>
    </w:p>
    <w:sectPr w:rsidR="00531305" w:rsidSect="00531305">
      <w:headerReference w:type="default" r:id="rId6"/>
      <w:footerReference w:type="default" r:id="rId7"/>
      <w:pgSz w:w="12240" w:h="15840"/>
      <w:pgMar w:top="1133" w:right="1133" w:bottom="1133" w:left="1133" w:header="567"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E2" w:rsidRDefault="009D12E2" w:rsidP="00531305">
      <w:r>
        <w:separator/>
      </w:r>
    </w:p>
  </w:endnote>
  <w:endnote w:type="continuationSeparator" w:id="0">
    <w:p w:rsidR="009D12E2" w:rsidRDefault="009D12E2" w:rsidP="00531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5" w:rsidRDefault="00531305">
    <w:pPr>
      <w:tabs>
        <w:tab w:val="center" w:pos="4320"/>
        <w:tab w:val="right" w:pos="8640"/>
      </w:tabs>
      <w:rPr>
        <w:kern w:val="0"/>
      </w:rPr>
    </w:pPr>
  </w:p>
  <w:p w:rsidR="00531305" w:rsidRPr="00FB6AEA" w:rsidRDefault="0053130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E2" w:rsidRDefault="009D12E2" w:rsidP="00531305">
      <w:r>
        <w:separator/>
      </w:r>
    </w:p>
  </w:footnote>
  <w:footnote w:type="continuationSeparator" w:id="0">
    <w:p w:rsidR="009D12E2" w:rsidRDefault="009D12E2" w:rsidP="00531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05" w:rsidRPr="00FB6AEA" w:rsidRDefault="00FB6AEA" w:rsidP="00FB6AEA">
    <w:pPr>
      <w:tabs>
        <w:tab w:val="center" w:pos="4987"/>
        <w:tab w:val="right" w:pos="9974"/>
      </w:tabs>
      <w:rPr>
        <w:kern w:val="0"/>
      </w:rPr>
    </w:pPr>
    <w:r>
      <w:rPr>
        <w:kern w:val="0"/>
      </w:rPr>
      <w:t>English 8</w:t>
    </w:r>
    <w:r w:rsidRPr="00FB6AEA">
      <w:rPr>
        <w:kern w:val="0"/>
      </w:rPr>
      <w:tab/>
    </w:r>
    <w:r w:rsidRPr="00FB6AEA">
      <w:rPr>
        <w:kern w:val="0"/>
      </w:rPr>
      <w:tab/>
    </w:r>
    <w:r>
      <w:rPr>
        <w:kern w:val="0"/>
      </w:rPr>
      <w:t>Name: 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531305"/>
    <w:rsid w:val="000D2D7B"/>
    <w:rsid w:val="003873D9"/>
    <w:rsid w:val="004045DD"/>
    <w:rsid w:val="00531305"/>
    <w:rsid w:val="008571A8"/>
    <w:rsid w:val="009D12E2"/>
    <w:rsid w:val="00C731D8"/>
    <w:rsid w:val="00EA0C2D"/>
    <w:rsid w:val="00FB6AEA"/>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D2D7B"/>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AEA"/>
    <w:pPr>
      <w:tabs>
        <w:tab w:val="center" w:pos="4680"/>
        <w:tab w:val="right" w:pos="9360"/>
      </w:tabs>
    </w:pPr>
  </w:style>
  <w:style w:type="character" w:customStyle="1" w:styleId="HeaderChar">
    <w:name w:val="Header Char"/>
    <w:link w:val="Header"/>
    <w:rsid w:val="00FB6AEA"/>
    <w:rPr>
      <w:rFonts w:ascii="Times New Roman" w:eastAsia="Times New Roman" w:hAnsi="Times New Roman" w:cs="Times New Roman"/>
      <w:kern w:val="28"/>
      <w:sz w:val="20"/>
      <w:szCs w:val="20"/>
    </w:rPr>
  </w:style>
  <w:style w:type="paragraph" w:styleId="Footer">
    <w:name w:val="footer"/>
    <w:basedOn w:val="Normal"/>
    <w:link w:val="FooterChar"/>
    <w:rsid w:val="00FB6AEA"/>
    <w:pPr>
      <w:tabs>
        <w:tab w:val="center" w:pos="4680"/>
        <w:tab w:val="right" w:pos="9360"/>
      </w:tabs>
    </w:pPr>
  </w:style>
  <w:style w:type="character" w:customStyle="1" w:styleId="FooterChar">
    <w:name w:val="Footer Char"/>
    <w:link w:val="Footer"/>
    <w:rsid w:val="00FB6AEA"/>
    <w:rPr>
      <w:rFonts w:ascii="Times New Roman" w:eastAsia="Times New Roman" w:hAnsi="Times New Roman" w:cs="Times New Roman"/>
      <w:kern w:val="28"/>
      <w:sz w:val="20"/>
      <w:szCs w:val="20"/>
    </w:rPr>
  </w:style>
  <w:style w:type="paragraph" w:styleId="BalloonText">
    <w:name w:val="Balloon Text"/>
    <w:basedOn w:val="Normal"/>
    <w:link w:val="BalloonTextChar"/>
    <w:rsid w:val="00FB6AEA"/>
    <w:rPr>
      <w:rFonts w:ascii="Tahoma" w:hAnsi="Tahoma" w:cs="Tahoma"/>
      <w:sz w:val="16"/>
      <w:szCs w:val="16"/>
    </w:rPr>
  </w:style>
  <w:style w:type="character" w:customStyle="1" w:styleId="BalloonTextChar">
    <w:name w:val="Balloon Text Char"/>
    <w:link w:val="BalloonText"/>
    <w:rsid w:val="00FB6AEA"/>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dc:creator>
  <cp:keywords/>
  <dc:description/>
  <cp:lastModifiedBy>Amy Gill</cp:lastModifiedBy>
  <cp:revision>2</cp:revision>
  <dcterms:created xsi:type="dcterms:W3CDTF">2012-09-21T16:52:00Z</dcterms:created>
  <dcterms:modified xsi:type="dcterms:W3CDTF">2012-09-21T16:52:00Z</dcterms:modified>
</cp:coreProperties>
</file>