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49" w:rsidRPr="00EA10CA" w:rsidRDefault="00EA10CA" w:rsidP="00EA10CA">
      <w:pPr>
        <w:jc w:val="center"/>
        <w:rPr>
          <w:b/>
          <w:sz w:val="24"/>
          <w:szCs w:val="24"/>
        </w:rPr>
      </w:pPr>
      <w:r w:rsidRPr="00EA10CA">
        <w:rPr>
          <w:b/>
          <w:sz w:val="24"/>
          <w:szCs w:val="24"/>
        </w:rPr>
        <w:t>Common Spelling Mistakes</w:t>
      </w:r>
    </w:p>
    <w:p w:rsidR="00EA10CA" w:rsidRDefault="00612674" w:rsidP="00EA10C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DE959" wp14:editId="225DD613">
                <wp:simplePos x="0" y="0"/>
                <wp:positionH relativeFrom="column">
                  <wp:posOffset>333375</wp:posOffset>
                </wp:positionH>
                <wp:positionV relativeFrom="paragraph">
                  <wp:posOffset>687705</wp:posOffset>
                </wp:positionV>
                <wp:extent cx="2657475" cy="1943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0CA" w:rsidRDefault="00EA10CA" w:rsidP="00EA10CA">
                            <w:r>
                              <w:rPr>
                                <w:b/>
                                <w:bCs/>
                                <w:color w:val="330000"/>
                              </w:rPr>
                              <w:t>What are Homophones?</w:t>
                            </w:r>
                            <w:r>
                              <w:rPr>
                                <w:color w:val="330000"/>
                              </w:rPr>
                              <w:t xml:space="preserve"> - Words which have the same pronunciation but different meanings and (sometimes) spellings. </w:t>
                            </w:r>
                            <w:r>
                              <w:rPr>
                                <w:color w:val="33000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330000"/>
                              </w:rPr>
                              <w:t>What are Homonyms?</w:t>
                            </w:r>
                            <w:r>
                              <w:rPr>
                                <w:color w:val="330000"/>
                              </w:rPr>
                              <w:t xml:space="preserve"> - Words which have the same pronunciation and spelling but different meanings. </w:t>
                            </w:r>
                            <w:r>
                              <w:rPr>
                                <w:color w:val="33000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330000"/>
                              </w:rPr>
                              <w:t>What are Homographs?</w:t>
                            </w:r>
                            <w:r>
                              <w:rPr>
                                <w:color w:val="330000"/>
                              </w:rPr>
                              <w:t xml:space="preserve"> - Words which have the same spellings but different meaning and (sometimes) pronunciation.</w:t>
                            </w:r>
                          </w:p>
                          <w:p w:rsidR="00EA10CA" w:rsidRDefault="00EA1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25pt;margin-top:54.15pt;width:209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" fillcolor="white [3201]" strokeweight=".5pt">
                <v:textbox>
                  <w:txbxContent>
                    <w:p w:rsidR="00EA10CA" w:rsidRDefault="00EA10CA" w:rsidP="00EA10CA">
                      <w:r>
                        <w:rPr>
                          <w:b/>
                          <w:bCs/>
                          <w:color w:val="330000"/>
                        </w:rPr>
                        <w:t>What are Homophones?</w:t>
                      </w:r>
                      <w:r>
                        <w:rPr>
                          <w:color w:val="330000"/>
                        </w:rPr>
                        <w:t xml:space="preserve"> - Words which have the same pronunciation but different meanings and (sometimes) spellings. </w:t>
                      </w:r>
                      <w:r>
                        <w:rPr>
                          <w:color w:val="330000"/>
                        </w:rPr>
                        <w:br/>
                      </w:r>
                      <w:r>
                        <w:rPr>
                          <w:b/>
                          <w:bCs/>
                          <w:color w:val="330000"/>
                        </w:rPr>
                        <w:t>What are Homonyms?</w:t>
                      </w:r>
                      <w:r>
                        <w:rPr>
                          <w:color w:val="330000"/>
                        </w:rPr>
                        <w:t xml:space="preserve"> - Words which have the same pronunciation and spelling but different meanings. </w:t>
                      </w:r>
                      <w:r>
                        <w:rPr>
                          <w:color w:val="330000"/>
                        </w:rPr>
                        <w:br/>
                      </w:r>
                      <w:r>
                        <w:rPr>
                          <w:b/>
                          <w:bCs/>
                          <w:color w:val="330000"/>
                        </w:rPr>
                        <w:t>What are Homographs?</w:t>
                      </w:r>
                      <w:r>
                        <w:rPr>
                          <w:color w:val="330000"/>
                        </w:rPr>
                        <w:t xml:space="preserve"> - Words which have the same spellings but different meaning and (sometimes) pronunciation.</w:t>
                      </w:r>
                    </w:p>
                    <w:p w:rsidR="00EA10CA" w:rsidRDefault="00EA10CA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78953" wp14:editId="2F1BF25F">
                <wp:simplePos x="0" y="0"/>
                <wp:positionH relativeFrom="column">
                  <wp:posOffset>3257550</wp:posOffset>
                </wp:positionH>
                <wp:positionV relativeFrom="paragraph">
                  <wp:posOffset>687705</wp:posOffset>
                </wp:positionV>
                <wp:extent cx="2628900" cy="1943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37F" w:rsidRPr="0023337F" w:rsidRDefault="0023337F" w:rsidP="0023337F">
                            <w:pPr>
                              <w:spacing w:after="0"/>
                              <w:rPr>
                                <w:rFonts w:cstheme="minorHAnsi"/>
                                <w:color w:val="333333"/>
                              </w:rPr>
                            </w:pPr>
                            <w:r w:rsidRPr="0023337F">
                              <w:rPr>
                                <w:rFonts w:cstheme="minorHAnsi"/>
                                <w:b/>
                              </w:rPr>
                              <w:t>Preposition</w:t>
                            </w:r>
                            <w:r w:rsidRPr="0023337F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3337F">
                              <w:rPr>
                                <w:rFonts w:cstheme="minorHAnsi"/>
                                <w:color w:val="333333"/>
                              </w:rPr>
                              <w:t>a word that shows the relationship between a noun or a pronoun and another word in the sentence</w:t>
                            </w:r>
                            <w:r w:rsidRPr="0023337F">
                              <w:rPr>
                                <w:rFonts w:cstheme="minorHAnsi"/>
                                <w:color w:val="333333"/>
                              </w:rPr>
                              <w:t>. These words are used before nouns, pronouns, or other words to form phrases.</w:t>
                            </w:r>
                          </w:p>
                          <w:p w:rsidR="0023337F" w:rsidRPr="0023337F" w:rsidRDefault="0023337F" w:rsidP="0023337F">
                            <w:pPr>
                              <w:spacing w:after="0"/>
                              <w:rPr>
                                <w:rFonts w:cstheme="minorHAnsi"/>
                                <w:color w:val="333333"/>
                              </w:rPr>
                            </w:pPr>
                            <w:r w:rsidRPr="0023337F">
                              <w:rPr>
                                <w:rFonts w:cstheme="minorHAnsi"/>
                                <w:b/>
                                <w:color w:val="333333"/>
                              </w:rPr>
                              <w:t>Pronoun</w:t>
                            </w:r>
                            <w:r w:rsidRPr="0023337F">
                              <w:rPr>
                                <w:rFonts w:cstheme="minorHAnsi"/>
                                <w:color w:val="333333"/>
                              </w:rPr>
                              <w:t xml:space="preserve"> – a word that are used to replace a noun (I, you, he, she, this…)</w:t>
                            </w:r>
                          </w:p>
                          <w:p w:rsidR="0023337F" w:rsidRPr="0023337F" w:rsidRDefault="0023337F" w:rsidP="0023337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3337F">
                              <w:rPr>
                                <w:rFonts w:cstheme="minorHAnsi"/>
                                <w:b/>
                                <w:color w:val="333333"/>
                              </w:rPr>
                              <w:t>Infinitive</w:t>
                            </w:r>
                            <w:r w:rsidRPr="0023337F">
                              <w:rPr>
                                <w:rFonts w:cstheme="minorHAnsi"/>
                                <w:color w:val="333333"/>
                              </w:rPr>
                              <w:t>: the simple or basic form of a verb (come, take, eat, be…)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6.5pt;margin-top:54.15pt;width:20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" fillcolor="white [3201]" strokeweight=".5pt">
                <v:textbox>
                  <w:txbxContent>
                    <w:p w:rsidR="0023337F" w:rsidRPr="0023337F" w:rsidRDefault="0023337F" w:rsidP="0023337F">
                      <w:pPr>
                        <w:spacing w:after="0"/>
                        <w:rPr>
                          <w:rFonts w:cstheme="minorHAnsi"/>
                          <w:color w:val="333333"/>
                        </w:rPr>
                      </w:pPr>
                      <w:r w:rsidRPr="0023337F">
                        <w:rPr>
                          <w:rFonts w:cstheme="minorHAnsi"/>
                          <w:b/>
                        </w:rPr>
                        <w:t>Preposition</w:t>
                      </w:r>
                      <w:r w:rsidRPr="0023337F">
                        <w:rPr>
                          <w:rFonts w:cstheme="minorHAnsi"/>
                        </w:rPr>
                        <w:t xml:space="preserve">: </w:t>
                      </w:r>
                      <w:r w:rsidRPr="0023337F">
                        <w:rPr>
                          <w:rFonts w:cstheme="minorHAnsi"/>
                          <w:color w:val="333333"/>
                        </w:rPr>
                        <w:t>a word that shows the relationship between a noun or a pronoun and another word in the sentence</w:t>
                      </w:r>
                      <w:r w:rsidRPr="0023337F">
                        <w:rPr>
                          <w:rFonts w:cstheme="minorHAnsi"/>
                          <w:color w:val="333333"/>
                        </w:rPr>
                        <w:t>. These words are used before nouns, pronouns, or other words to form phrases.</w:t>
                      </w:r>
                    </w:p>
                    <w:p w:rsidR="0023337F" w:rsidRPr="0023337F" w:rsidRDefault="0023337F" w:rsidP="0023337F">
                      <w:pPr>
                        <w:spacing w:after="0"/>
                        <w:rPr>
                          <w:rFonts w:cstheme="minorHAnsi"/>
                          <w:color w:val="333333"/>
                        </w:rPr>
                      </w:pPr>
                      <w:r w:rsidRPr="0023337F">
                        <w:rPr>
                          <w:rFonts w:cstheme="minorHAnsi"/>
                          <w:b/>
                          <w:color w:val="333333"/>
                        </w:rPr>
                        <w:t>Pronoun</w:t>
                      </w:r>
                      <w:r w:rsidRPr="0023337F">
                        <w:rPr>
                          <w:rFonts w:cstheme="minorHAnsi"/>
                          <w:color w:val="333333"/>
                        </w:rPr>
                        <w:t xml:space="preserve"> – a word that are used to replace a noun (I, you, he, she, this…)</w:t>
                      </w:r>
                    </w:p>
                    <w:p w:rsidR="0023337F" w:rsidRPr="0023337F" w:rsidRDefault="0023337F" w:rsidP="0023337F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3337F">
                        <w:rPr>
                          <w:rFonts w:cstheme="minorHAnsi"/>
                          <w:b/>
                          <w:color w:val="333333"/>
                        </w:rPr>
                        <w:t>Infinitive</w:t>
                      </w:r>
                      <w:r w:rsidRPr="0023337F">
                        <w:rPr>
                          <w:rFonts w:cstheme="minorHAnsi"/>
                          <w:color w:val="333333"/>
                        </w:rPr>
                        <w:t>: the simple or basic form of a verb (come, take, eat, be…)</w:t>
                      </w:r>
                    </w:p>
                  </w:txbxContent>
                </v:textbox>
              </v:shape>
            </w:pict>
          </mc:Fallback>
        </mc:AlternateContent>
      </w:r>
      <w:r w:rsidR="00EA10CA">
        <w:tab/>
        <w:t>Sometimes different words can sound the same, but have different meanings.  As a result of the similar sound it can be easy to get confused and make mistakes in your writing.  Below is a list of words that are commonly misspelled.</w:t>
      </w:r>
    </w:p>
    <w:p w:rsidR="00EA10CA" w:rsidRDefault="00EA10CA" w:rsidP="00EA10CA"/>
    <w:p w:rsidR="00EA10CA" w:rsidRDefault="00EA10CA" w:rsidP="00EA10CA"/>
    <w:p w:rsidR="00EA10CA" w:rsidRDefault="00EA10CA" w:rsidP="00EA10CA"/>
    <w:p w:rsidR="00EA10CA" w:rsidRDefault="00EA10CA" w:rsidP="00EA10CA"/>
    <w:p w:rsidR="0023337F" w:rsidRDefault="0023337F" w:rsidP="00EA10CA"/>
    <w:p w:rsidR="00EA10CA" w:rsidRDefault="00EA10CA" w:rsidP="00EA10CA"/>
    <w:p w:rsidR="00EA10CA" w:rsidRPr="00612674" w:rsidRDefault="00EA10CA" w:rsidP="00EA10CA">
      <w:pPr>
        <w:spacing w:after="0" w:line="240" w:lineRule="auto"/>
        <w:rPr>
          <w:rFonts w:eastAsia="Times New Roman" w:cstheme="minorHAnsi"/>
          <w:lang w:eastAsia="en-CA"/>
        </w:rPr>
      </w:pPr>
      <w:r w:rsidRPr="00EA10CA">
        <w:rPr>
          <w:rFonts w:eastAsia="Times New Roman" w:cstheme="minorHAnsi"/>
          <w:lang w:eastAsia="en-CA"/>
        </w:rPr>
        <w:fldChar w:fldCharType="begin"/>
      </w:r>
      <w:r w:rsidRPr="00EA10CA">
        <w:rPr>
          <w:rFonts w:eastAsia="Times New Roman" w:cstheme="minorHAnsi"/>
          <w:lang w:eastAsia="en-CA"/>
        </w:rPr>
        <w:instrText xml:space="preserve"> HYPERLINK "http://www.esldesk.com/../common-errors-english/there-their" </w:instrText>
      </w:r>
      <w:r w:rsidRPr="00EA10CA">
        <w:rPr>
          <w:rFonts w:eastAsia="Times New Roman" w:cstheme="minorHAnsi"/>
          <w:lang w:eastAsia="en-CA"/>
        </w:rPr>
        <w:fldChar w:fldCharType="separate"/>
      </w:r>
    </w:p>
    <w:p w:rsidR="00EA10CA" w:rsidRPr="00612674" w:rsidRDefault="00EA10CA" w:rsidP="00EA10CA">
      <w:pPr>
        <w:spacing w:after="0" w:line="240" w:lineRule="auto"/>
        <w:rPr>
          <w:rFonts w:eastAsia="Times New Roman" w:cstheme="minorHAnsi"/>
          <w:lang w:eastAsia="en-CA"/>
        </w:rPr>
      </w:pPr>
      <w:r w:rsidRPr="00612674">
        <w:rPr>
          <w:rFonts w:eastAsia="Times New Roman" w:cstheme="minorHAnsi"/>
          <w:b/>
          <w:bCs/>
          <w:lang w:eastAsia="en-CA"/>
        </w:rPr>
        <w:t>There</w:t>
      </w:r>
      <w:r w:rsidRPr="00612674">
        <w:rPr>
          <w:rFonts w:eastAsia="Times New Roman" w:cstheme="minorHAnsi"/>
          <w:lang w:eastAsia="en-CA"/>
        </w:rPr>
        <w:t xml:space="preserve">: place or position. </w:t>
      </w:r>
      <w:r w:rsidRPr="00612674">
        <w:rPr>
          <w:rFonts w:eastAsia="Times New Roman" w:cstheme="minorHAnsi"/>
          <w:lang w:eastAsia="en-CA"/>
        </w:rPr>
        <w:br/>
      </w:r>
      <w:r w:rsidRPr="00612674">
        <w:rPr>
          <w:rFonts w:eastAsia="Times New Roman" w:cstheme="minorHAnsi"/>
          <w:b/>
          <w:bCs/>
          <w:lang w:eastAsia="en-CA"/>
        </w:rPr>
        <w:t>Their</w:t>
      </w:r>
      <w:r w:rsidRPr="00612674">
        <w:rPr>
          <w:rFonts w:eastAsia="Times New Roman" w:cstheme="minorHAnsi"/>
          <w:lang w:eastAsia="en-CA"/>
        </w:rPr>
        <w:t>: possessive word that shows ownership of something.</w:t>
      </w:r>
      <w:r w:rsidRPr="00612674">
        <w:rPr>
          <w:rFonts w:eastAsia="Times New Roman" w:cstheme="minorHAnsi"/>
          <w:lang w:eastAsia="en-CA"/>
        </w:rPr>
        <w:fldChar w:fldCharType="end"/>
      </w:r>
    </w:p>
    <w:p w:rsidR="00EA10CA" w:rsidRPr="00612674" w:rsidRDefault="00EA10CA" w:rsidP="00EA10CA">
      <w:pPr>
        <w:spacing w:after="0" w:line="240" w:lineRule="auto"/>
        <w:rPr>
          <w:rFonts w:eastAsia="Times New Roman" w:cstheme="minorHAnsi"/>
          <w:lang w:eastAsia="en-CA"/>
        </w:rPr>
      </w:pPr>
      <w:r w:rsidRPr="00612674">
        <w:rPr>
          <w:rFonts w:eastAsia="Times New Roman" w:cstheme="minorHAnsi"/>
          <w:b/>
          <w:lang w:eastAsia="en-CA"/>
        </w:rPr>
        <w:t xml:space="preserve">They’re: </w:t>
      </w:r>
      <w:r w:rsidRPr="00612674">
        <w:rPr>
          <w:rFonts w:eastAsia="Times New Roman" w:cstheme="minorHAnsi"/>
          <w:lang w:eastAsia="en-CA"/>
        </w:rPr>
        <w:t>they are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To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preposition (I went to school) or pa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rt of an infinitive (to go, to 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work).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Too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also (I like you too) or in excess (That is too much).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Two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number 2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Wander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to walk aimlessly or without any destination.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Wonder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(noun) fee</w:t>
        </w:r>
        <w:r w:rsidR="0023337F"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ling of surprise and admiration or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(verb) desire to know.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Weather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the atmospheric conditions in </w:t>
        </w:r>
        <w:r w:rsidR="00612674"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an 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area, with regard to sun, cloud, temperature, wind and rain.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Whether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introduces indirect question involving alternative possibilities.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Where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to, at or in what place.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Were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past tense of the verb [to be]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Wear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to have clothing, glasses, etc. on your body.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Write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(verb) </w:t>
        </w:r>
        <w:r w:rsidR="00612674"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to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form letters, words, or symbols on a surface (like paper) with a pen or pencil.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Right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morally good, proper. Also opposite of left. </w:t>
        </w:r>
      </w:hyperlink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Accept</w:t>
        </w:r>
        <w:r w:rsidR="00612674"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(verb) to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recei</w:t>
        </w:r>
        <w:r w:rsidR="00612674"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ve willingly, to approve, to ag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ree.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Except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(preposition or verb) - exclusion or leave out.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Ad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An advertisement.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Add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to combine, join, unite or to find a sum.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5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Advice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(noun) - suggestion or recommendation.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Advise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(verb) - to suggest.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6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Affect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(verb) - to change.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Effect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(noun) - result.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Ate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Past tense of verb [to eat].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Eight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number 8.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612674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8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Buy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(verb) 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 purchase.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By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next to something, by way of something.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Bye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Used to expre</w:t>
        </w:r>
        <w:r>
          <w:rPr>
            <w:rStyle w:val="Hyperlink"/>
            <w:rFonts w:asciiTheme="minorHAnsi" w:hAnsiTheme="minorHAnsi" w:cstheme="minorHAnsi"/>
            <w:color w:val="auto"/>
            <w:u w:val="none"/>
          </w:rPr>
          <w:t>ss farewell. Short for goodbye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9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Choose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(verb) to make a choice or selection.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Chose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past tense of the verb [to choose].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Choice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(noun) choosing; selection.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20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Cite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to mention something or to quote somebody as an example or proof.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Site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the location of an event or object. </w:t>
        </w:r>
        <w:r w:rsidR="00612674"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A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website.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Sight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ability to see, a thing that can be seen.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21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Decent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kind, tolerant, respectable, modest.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Descent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family origins or ancestry. Also the process of coming or going down.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Dissent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(verb or noun) disagreement with a prevailing or official view.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22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Desert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(verb) to leave or abandon. (noun) waterless land with no vegetation and covered with sand.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Dessert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sweet food served after the meal.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23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Eat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to put food into the mouth, chew it and swallow it.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It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the thing, animal or situation which has already been mentioned.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24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Four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number 4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For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to indicate the object, aim, or purpose of an action or activity.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25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Here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in, at, or to this place.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Hear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to perceive (sound) by the ear.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26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Knew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past </w:t>
        </w:r>
        <w:r w:rsidR="00612674"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tense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of the verb [to know].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New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recently created.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27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Know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(verb) to be familiar with someone or something.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Now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at the present time or moment.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No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negative reply, refusal or disagreement.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28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Many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consisting of a large number, numerous.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Money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currency or coins issued by a government that can be exchanged for goods and services.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29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Off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away, at a distance in space or time.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Of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belonging to or connected with someone or something.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EA10CA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30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Peace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freedom from war and violence.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Piece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a part of something.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CA" w:rsidRPr="00612674" w:rsidRDefault="00EA10CA" w:rsidP="00612674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31" w:history="1"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Then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: refers to time or consequence. </w:t>
        </w:r>
        <w:r w:rsidRPr="00612674">
          <w:rPr>
            <w:rFonts w:asciiTheme="minorHAnsi" w:hAnsiTheme="minorHAnsi" w:cstheme="minorHAnsi"/>
            <w:sz w:val="22"/>
            <w:szCs w:val="22"/>
          </w:rPr>
          <w:br/>
        </w:r>
        <w:r w:rsidRPr="00612674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Than</w:t>
        </w:r>
        <w:r w:rsidRPr="00612674">
          <w:rPr>
            <w:rStyle w:val="Hyperlink"/>
            <w:rFonts w:asciiTheme="minorHAnsi" w:hAnsiTheme="minorHAnsi" w:cstheme="minorHAnsi"/>
            <w:color w:val="auto"/>
            <w:u w:val="none"/>
          </w:rPr>
          <w:t>: used to compare or contrast things.</w:t>
        </w:r>
      </w:hyperlink>
      <w:r w:rsidRPr="0061267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A10CA" w:rsidRPr="00612674" w:rsidSect="00612674">
      <w:headerReference w:type="default" r:id="rId32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74" w:rsidRDefault="00612674" w:rsidP="00612674">
      <w:pPr>
        <w:spacing w:after="0" w:line="240" w:lineRule="auto"/>
      </w:pPr>
      <w:r>
        <w:separator/>
      </w:r>
    </w:p>
  </w:endnote>
  <w:endnote w:type="continuationSeparator" w:id="0">
    <w:p w:rsidR="00612674" w:rsidRDefault="00612674" w:rsidP="0061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74" w:rsidRDefault="00612674" w:rsidP="00612674">
      <w:pPr>
        <w:spacing w:after="0" w:line="240" w:lineRule="auto"/>
      </w:pPr>
      <w:r>
        <w:separator/>
      </w:r>
    </w:p>
  </w:footnote>
  <w:footnote w:type="continuationSeparator" w:id="0">
    <w:p w:rsidR="00612674" w:rsidRDefault="00612674" w:rsidP="0061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74" w:rsidRDefault="00612674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CA"/>
    <w:rsid w:val="0023337F"/>
    <w:rsid w:val="003F5949"/>
    <w:rsid w:val="00612674"/>
    <w:rsid w:val="00E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0CA"/>
    <w:rPr>
      <w:b w:val="0"/>
      <w:bCs w:val="0"/>
      <w:i w:val="0"/>
      <w:iCs w:val="0"/>
      <w:color w:val="A43907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EA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1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74"/>
  </w:style>
  <w:style w:type="paragraph" w:styleId="Footer">
    <w:name w:val="footer"/>
    <w:basedOn w:val="Normal"/>
    <w:link w:val="FooterChar"/>
    <w:uiPriority w:val="99"/>
    <w:unhideWhenUsed/>
    <w:rsid w:val="0061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74"/>
  </w:style>
  <w:style w:type="paragraph" w:styleId="BalloonText">
    <w:name w:val="Balloon Text"/>
    <w:basedOn w:val="Normal"/>
    <w:link w:val="BalloonTextChar"/>
    <w:uiPriority w:val="99"/>
    <w:semiHidden/>
    <w:unhideWhenUsed/>
    <w:rsid w:val="0061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0CA"/>
    <w:rPr>
      <w:b w:val="0"/>
      <w:bCs w:val="0"/>
      <w:i w:val="0"/>
      <w:iCs w:val="0"/>
      <w:color w:val="A43907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EA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1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74"/>
  </w:style>
  <w:style w:type="paragraph" w:styleId="Footer">
    <w:name w:val="footer"/>
    <w:basedOn w:val="Normal"/>
    <w:link w:val="FooterChar"/>
    <w:uiPriority w:val="99"/>
    <w:unhideWhenUsed/>
    <w:rsid w:val="0061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74"/>
  </w:style>
  <w:style w:type="paragraph" w:styleId="BalloonText">
    <w:name w:val="Balloon Text"/>
    <w:basedOn w:val="Normal"/>
    <w:link w:val="BalloonTextChar"/>
    <w:uiPriority w:val="99"/>
    <w:semiHidden/>
    <w:unhideWhenUsed/>
    <w:rsid w:val="0061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desk.com/../common-errors-english/to-too-two" TargetMode="External"/><Relationship Id="rId13" Type="http://schemas.openxmlformats.org/officeDocument/2006/relationships/hyperlink" Target="http://www.esldesk.com/../common-errors-english/accept-except" TargetMode="External"/><Relationship Id="rId18" Type="http://schemas.openxmlformats.org/officeDocument/2006/relationships/hyperlink" Target="http://www.esldesk.com/../common-errors-english/buy-by-bye" TargetMode="External"/><Relationship Id="rId26" Type="http://schemas.openxmlformats.org/officeDocument/2006/relationships/hyperlink" Target="http://www.esldesk.com/../common-errors-english/knew-n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sldesk.com/../common-errors-english/Decent-Descent-Dissen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ldesk.com/../common-errors-english/right-write" TargetMode="External"/><Relationship Id="rId17" Type="http://schemas.openxmlformats.org/officeDocument/2006/relationships/hyperlink" Target="http://www.esldesk.com/../common-errors-english/ate-eight" TargetMode="External"/><Relationship Id="rId25" Type="http://schemas.openxmlformats.org/officeDocument/2006/relationships/hyperlink" Target="http://www.esldesk.com/../common-errors-english/here-hea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sldesk.com/../common-errors-english/affect-effect" TargetMode="External"/><Relationship Id="rId20" Type="http://schemas.openxmlformats.org/officeDocument/2006/relationships/hyperlink" Target="http://www.esldesk.com/../common-errors-english/Cite-Site-Sight" TargetMode="External"/><Relationship Id="rId29" Type="http://schemas.openxmlformats.org/officeDocument/2006/relationships/hyperlink" Target="http://www.esldesk.com/../common-errors-english/off-o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ldesk.com/../common-errors-english/wear-were" TargetMode="External"/><Relationship Id="rId24" Type="http://schemas.openxmlformats.org/officeDocument/2006/relationships/hyperlink" Target="http://www.esldesk.com/../common-errors-english/four-for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sldesk.com/../common-errors-english/advice-advise" TargetMode="External"/><Relationship Id="rId23" Type="http://schemas.openxmlformats.org/officeDocument/2006/relationships/hyperlink" Target="http://www.esldesk.com/../common-errors-english/eat-it" TargetMode="External"/><Relationship Id="rId28" Type="http://schemas.openxmlformats.org/officeDocument/2006/relationships/hyperlink" Target="http://www.esldesk.com/../common-errors-english/many-money" TargetMode="External"/><Relationship Id="rId10" Type="http://schemas.openxmlformats.org/officeDocument/2006/relationships/hyperlink" Target="http://www.esldesk.com/../common-errors-english/weather-whether" TargetMode="External"/><Relationship Id="rId19" Type="http://schemas.openxmlformats.org/officeDocument/2006/relationships/hyperlink" Target="http://www.esldesk.com/../common-errors-english/choose-chose-choice" TargetMode="External"/><Relationship Id="rId31" Type="http://schemas.openxmlformats.org/officeDocument/2006/relationships/hyperlink" Target="http://www.esldesk.com/../common-errors-english/than-th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ldesk.com/../common-errors-english/Wander-Wonder" TargetMode="External"/><Relationship Id="rId14" Type="http://schemas.openxmlformats.org/officeDocument/2006/relationships/hyperlink" Target="http://www.esldesk.com/../common-errors-english/ad-add" TargetMode="External"/><Relationship Id="rId22" Type="http://schemas.openxmlformats.org/officeDocument/2006/relationships/hyperlink" Target="http://www.esldesk.com/../common-errors-english/Desert-Dessert" TargetMode="External"/><Relationship Id="rId27" Type="http://schemas.openxmlformats.org/officeDocument/2006/relationships/hyperlink" Target="http://www.esldesk.com/../common-errors-english/know-now-no" TargetMode="External"/><Relationship Id="rId30" Type="http://schemas.openxmlformats.org/officeDocument/2006/relationships/hyperlink" Target="http://www.esldesk.com/../common-errors-english/peace-pi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9E33-EBDF-4CDF-9305-12F4F649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Gill</dc:creator>
  <cp:keywords/>
  <dc:description/>
  <cp:lastModifiedBy>Amy Gill</cp:lastModifiedBy>
  <cp:revision>1</cp:revision>
  <dcterms:created xsi:type="dcterms:W3CDTF">2012-09-20T22:18:00Z</dcterms:created>
  <dcterms:modified xsi:type="dcterms:W3CDTF">2012-09-20T22:49:00Z</dcterms:modified>
</cp:coreProperties>
</file>